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8B" w:rsidRDefault="00CE348B" w:rsidP="00964B6A">
      <w:pPr>
        <w:spacing w:before="100" w:beforeAutospacing="1" w:after="100" w:afterAutospacing="1"/>
        <w:rPr>
          <w:rFonts w:eastAsia="Times New Roman"/>
          <w:lang w:eastAsia="en-AU"/>
        </w:rPr>
      </w:pPr>
      <w:r>
        <w:rPr>
          <w:rFonts w:eastAsia="Times New Roman"/>
          <w:noProof/>
          <w:lang w:eastAsia="en-AU"/>
        </w:rPr>
        <w:pict>
          <v:group id="_x0000_s1026" style="position:absolute;margin-left:-4.5pt;margin-top:-43.9pt;width:454.3pt;height:62.6pt;z-index:251658240" coordorigin="1219,1118" coordsize="9086,12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19;top:1118;width:1290;height:1252;mso-wrap-edited:f" wrapcoords="-198 408 -198 21192 21600 21192 21600 408 -198 408" fillcolor="window">
              <v:imagedata r:id="rId6" o:title="" croptop="-763f" cropbottom="-763f" cropleft="-244f" cropright="-244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505;top:1245;width:7800;height:1110" stroked="f">
              <v:textbox style="mso-next-textbox:#_x0000_s1028">
                <w:txbxContent>
                  <w:p w:rsidR="00CE348B" w:rsidRDefault="00CE348B" w:rsidP="00CE348B">
                    <w:pPr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Rottnest Voluntary Guides Association Inc.</w:t>
                    </w:r>
                  </w:p>
                </w:txbxContent>
              </v:textbox>
            </v:shape>
            <w10:wrap type="topAndBottom"/>
          </v:group>
          <o:OLEObject Type="Embed" ProgID="Word.Picture.8" ShapeID="_x0000_s1027" DrawAspect="Content" ObjectID="_1553516948" r:id="rId7"/>
        </w:pict>
      </w:r>
    </w:p>
    <w:p w:rsidR="00964B6A" w:rsidRPr="00964B6A" w:rsidRDefault="00964B6A" w:rsidP="00964B6A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en-AU"/>
        </w:rPr>
      </w:pPr>
      <w:proofErr w:type="gramStart"/>
      <w:r w:rsidRPr="00964B6A">
        <w:rPr>
          <w:rFonts w:eastAsia="Times New Roman"/>
          <w:b/>
          <w:bCs/>
          <w:kern w:val="36"/>
          <w:sz w:val="48"/>
          <w:szCs w:val="48"/>
          <w:lang w:eastAsia="en-AU"/>
        </w:rPr>
        <w:t>New</w:t>
      </w:r>
      <w:r w:rsidR="00CE348B">
        <w:rPr>
          <w:rFonts w:eastAsia="Times New Roman"/>
          <w:b/>
          <w:bCs/>
          <w:kern w:val="36"/>
          <w:sz w:val="48"/>
          <w:szCs w:val="48"/>
          <w:lang w:eastAsia="en-AU"/>
        </w:rPr>
        <w:t xml:space="preserve"> </w:t>
      </w:r>
      <w:r w:rsidRPr="00964B6A">
        <w:rPr>
          <w:rFonts w:eastAsia="Times New Roman"/>
          <w:b/>
          <w:bCs/>
          <w:kern w:val="36"/>
          <w:sz w:val="48"/>
          <w:szCs w:val="48"/>
          <w:lang w:eastAsia="en-AU"/>
        </w:rPr>
        <w:t>Zealand</w:t>
      </w:r>
      <w:r w:rsidR="00CE348B">
        <w:rPr>
          <w:rFonts w:eastAsia="Times New Roman"/>
          <w:b/>
          <w:bCs/>
          <w:kern w:val="36"/>
          <w:sz w:val="48"/>
          <w:szCs w:val="48"/>
          <w:lang w:eastAsia="en-AU"/>
        </w:rPr>
        <w:t xml:space="preserve"> </w:t>
      </w:r>
      <w:r w:rsidRPr="00964B6A">
        <w:rPr>
          <w:rFonts w:eastAsia="Times New Roman"/>
          <w:b/>
          <w:bCs/>
          <w:kern w:val="36"/>
          <w:sz w:val="48"/>
          <w:szCs w:val="48"/>
          <w:lang w:eastAsia="en-AU"/>
        </w:rPr>
        <w:t>Fur</w:t>
      </w:r>
      <w:r w:rsidR="00CE348B">
        <w:rPr>
          <w:rFonts w:eastAsia="Times New Roman"/>
          <w:b/>
          <w:bCs/>
          <w:kern w:val="36"/>
          <w:sz w:val="48"/>
          <w:szCs w:val="48"/>
          <w:lang w:eastAsia="en-AU"/>
        </w:rPr>
        <w:t xml:space="preserve"> </w:t>
      </w:r>
      <w:r w:rsidRPr="00964B6A">
        <w:rPr>
          <w:rFonts w:eastAsia="Times New Roman"/>
          <w:b/>
          <w:bCs/>
          <w:kern w:val="36"/>
          <w:sz w:val="48"/>
          <w:szCs w:val="48"/>
          <w:lang w:eastAsia="en-AU"/>
        </w:rPr>
        <w:t>Seal...</w:t>
      </w:r>
      <w:r w:rsidR="00CE348B">
        <w:rPr>
          <w:rFonts w:eastAsia="Times New Roman"/>
          <w:b/>
          <w:bCs/>
          <w:kern w:val="36"/>
          <w:sz w:val="48"/>
          <w:szCs w:val="48"/>
          <w:lang w:eastAsia="en-AU"/>
        </w:rPr>
        <w:t xml:space="preserve"> </w:t>
      </w:r>
      <w:r w:rsidRPr="00964B6A">
        <w:rPr>
          <w:rFonts w:eastAsia="Times New Roman"/>
          <w:b/>
          <w:bCs/>
          <w:kern w:val="36"/>
          <w:sz w:val="48"/>
          <w:szCs w:val="48"/>
          <w:lang w:eastAsia="en-AU"/>
        </w:rPr>
        <w:t>on</w:t>
      </w:r>
      <w:r w:rsidR="00CE348B">
        <w:rPr>
          <w:rFonts w:eastAsia="Times New Roman"/>
          <w:b/>
          <w:bCs/>
          <w:kern w:val="36"/>
          <w:sz w:val="48"/>
          <w:szCs w:val="48"/>
          <w:lang w:eastAsia="en-AU"/>
        </w:rPr>
        <w:t xml:space="preserve"> </w:t>
      </w:r>
      <w:r w:rsidRPr="00964B6A">
        <w:rPr>
          <w:rFonts w:eastAsia="Times New Roman"/>
          <w:b/>
          <w:bCs/>
          <w:kern w:val="36"/>
          <w:sz w:val="48"/>
          <w:szCs w:val="48"/>
          <w:lang w:eastAsia="en-AU"/>
        </w:rPr>
        <w:t>Rottnest</w:t>
      </w:r>
      <w:r w:rsidR="00CE348B">
        <w:rPr>
          <w:rFonts w:eastAsia="Times New Roman"/>
          <w:b/>
          <w:bCs/>
          <w:kern w:val="36"/>
          <w:sz w:val="48"/>
          <w:szCs w:val="48"/>
          <w:lang w:eastAsia="en-AU"/>
        </w:rPr>
        <w:t xml:space="preserve"> </w:t>
      </w:r>
      <w:r w:rsidRPr="00964B6A">
        <w:rPr>
          <w:rFonts w:eastAsia="Times New Roman"/>
          <w:b/>
          <w:bCs/>
          <w:kern w:val="36"/>
          <w:sz w:val="48"/>
          <w:szCs w:val="48"/>
          <w:lang w:eastAsia="en-AU"/>
        </w:rPr>
        <w:t>Island?</w:t>
      </w:r>
      <w:proofErr w:type="gramEnd"/>
    </w:p>
    <w:p w:rsidR="00964B6A" w:rsidRPr="00964B6A" w:rsidRDefault="00964B6A" w:rsidP="00964B6A">
      <w:pPr>
        <w:rPr>
          <w:rFonts w:eastAsia="Times New Roman"/>
          <w:lang w:eastAsia="en-AU"/>
        </w:rPr>
      </w:pPr>
      <w:r w:rsidRPr="00964B6A">
        <w:rPr>
          <w:rFonts w:eastAsia="Times New Roman"/>
          <w:noProof/>
          <w:lang w:eastAsia="en-AU"/>
        </w:rPr>
        <w:drawing>
          <wp:inline distT="0" distB="0" distL="0" distR="0">
            <wp:extent cx="5715000" cy="3810000"/>
            <wp:effectExtent l="0" t="0" r="0" b="0"/>
            <wp:docPr id="2" name="Picture 2" descr="http://wildlife.rottnestisland.com/~/media/rottnest-island-authority/wildlife/On%20Land%20In%20Water/Species%20-%20hero%20images/NZ%20Fur%20Seals_29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ldlife.rottnestisland.com/~/media/rottnest-island-authority/wildlife/On%20Land%20In%20Water/Species%20-%20hero%20images/NZ%20Fur%20Seals_29_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B6A" w:rsidRPr="00964B6A" w:rsidRDefault="00964B6A" w:rsidP="00964B6A">
      <w:pPr>
        <w:spacing w:before="100" w:beforeAutospacing="1" w:after="100" w:afterAutospacing="1"/>
        <w:rPr>
          <w:rFonts w:eastAsia="Times New Roman"/>
          <w:lang w:eastAsia="en-AU"/>
        </w:rPr>
      </w:pPr>
      <w:r w:rsidRPr="00964B6A">
        <w:rPr>
          <w:rFonts w:eastAsia="Times New Roman"/>
          <w:lang w:eastAsia="en-AU"/>
        </w:rPr>
        <w:t>New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Zealand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Fur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Seals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mainly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breed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New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Zealand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(as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name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suggests),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however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they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are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also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found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around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Australia’s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southern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coasts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including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here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Western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Australia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(WA).</w:t>
      </w:r>
      <w:r w:rsidR="00CE348B">
        <w:rPr>
          <w:rFonts w:eastAsia="Times New Roman"/>
          <w:lang w:eastAsia="en-AU"/>
        </w:rPr>
        <w:t xml:space="preserve"> </w:t>
      </w:r>
    </w:p>
    <w:p w:rsidR="00964B6A" w:rsidRPr="00964B6A" w:rsidRDefault="00964B6A" w:rsidP="00964B6A">
      <w:pPr>
        <w:rPr>
          <w:rFonts w:eastAsia="Times New Roman"/>
          <w:lang w:eastAsia="en-AU"/>
        </w:rPr>
      </w:pPr>
      <w:r w:rsidRPr="00964B6A">
        <w:rPr>
          <w:rFonts w:eastAsia="Times New Roman"/>
          <w:lang w:eastAsia="en-AU"/>
        </w:rPr>
        <w:t>WA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very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fortunate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to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have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New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Zealand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fur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seals.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Fur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seal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colonies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were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wiped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out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from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most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parts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of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Western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Australia’s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southern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western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coasts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by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sealers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early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1800’s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by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1850’s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had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sadly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been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pushed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to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brink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of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extinction.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destruction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to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fur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seal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populations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was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identified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they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became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protected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under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Marine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Mammals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Protection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Act.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Thankfully,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these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big,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but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very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cute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mammals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began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to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reappear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off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</w:t>
      </w:r>
      <w:r w:rsidR="00CE348B">
        <w:rPr>
          <w:rFonts w:eastAsia="Times New Roman"/>
          <w:lang w:eastAsia="en-AU"/>
        </w:rPr>
        <w:t xml:space="preserve"> </w:t>
      </w:r>
      <w:proofErr w:type="spellStart"/>
      <w:r w:rsidRPr="00964B6A">
        <w:rPr>
          <w:rFonts w:eastAsia="Times New Roman"/>
          <w:lang w:eastAsia="en-AU"/>
        </w:rPr>
        <w:t>Leeuwin</w:t>
      </w:r>
      <w:proofErr w:type="spellEnd"/>
      <w:r w:rsidRPr="00964B6A">
        <w:rPr>
          <w:rFonts w:eastAsia="Times New Roman"/>
          <w:lang w:eastAsia="en-AU"/>
        </w:rPr>
        <w:t>-Naturaliste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coast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small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numbers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mid-1990s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population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numbers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have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been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increasing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along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west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coast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ever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since.</w:t>
      </w:r>
    </w:p>
    <w:p w:rsidR="00964B6A" w:rsidRPr="00964B6A" w:rsidRDefault="00964B6A" w:rsidP="00964B6A">
      <w:pPr>
        <w:rPr>
          <w:rFonts w:eastAsia="Times New Roman"/>
          <w:lang w:eastAsia="en-AU"/>
        </w:rPr>
      </w:pPr>
    </w:p>
    <w:p w:rsidR="00964B6A" w:rsidRPr="00964B6A" w:rsidRDefault="00964B6A" w:rsidP="00964B6A">
      <w:pPr>
        <w:rPr>
          <w:rFonts w:eastAsia="Times New Roman"/>
          <w:lang w:eastAsia="en-AU"/>
        </w:rPr>
      </w:pPr>
      <w:r w:rsidRPr="00964B6A">
        <w:rPr>
          <w:rFonts w:eastAsia="Times New Roman"/>
          <w:lang w:eastAsia="en-AU"/>
        </w:rPr>
        <w:t>Rottnest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Island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lucky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enough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to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host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colony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of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New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Zealand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fur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seals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western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end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of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Island.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Anywhere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between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10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80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seals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can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be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seen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around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Cathedral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Rocks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any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one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time.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You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can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often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spot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them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thermo-regulating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water,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which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looks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bit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like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they're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doing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spot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of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yoga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or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some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very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flexible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ballet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poses.</w:t>
      </w:r>
    </w:p>
    <w:p w:rsidR="00964B6A" w:rsidRPr="00964B6A" w:rsidRDefault="00964B6A" w:rsidP="00964B6A">
      <w:pPr>
        <w:rPr>
          <w:rFonts w:eastAsia="Times New Roman"/>
          <w:lang w:eastAsia="en-AU"/>
        </w:rPr>
      </w:pPr>
    </w:p>
    <w:p w:rsidR="00964B6A" w:rsidRPr="00964B6A" w:rsidRDefault="00964B6A" w:rsidP="00964B6A">
      <w:pPr>
        <w:rPr>
          <w:rFonts w:eastAsia="Times New Roman"/>
          <w:lang w:eastAsia="en-AU"/>
        </w:rPr>
      </w:pPr>
      <w:r w:rsidRPr="00964B6A">
        <w:rPr>
          <w:rFonts w:eastAsia="Times New Roman"/>
          <w:lang w:eastAsia="en-AU"/>
        </w:rPr>
        <w:t>New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Zealand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fur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seals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differ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appearance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from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other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seals.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They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have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external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ear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flaps,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more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pointed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snout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are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darker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colour.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They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also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have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hind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legs,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giving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them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ability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to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move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around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on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land,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although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they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are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quite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slow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clumsy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when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out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of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water.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They’re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lastRenderedPageBreak/>
        <w:t>large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animals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with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some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of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males,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referred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to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bulls,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weighing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up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to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180kgs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reaching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up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to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2.5kg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length.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Just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to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give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you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some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perspective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-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this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heavier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than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average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cow!</w:t>
      </w:r>
    </w:p>
    <w:p w:rsidR="00964B6A" w:rsidRPr="00964B6A" w:rsidRDefault="00964B6A" w:rsidP="00964B6A">
      <w:pPr>
        <w:rPr>
          <w:rFonts w:eastAsia="Times New Roman"/>
          <w:lang w:eastAsia="en-AU"/>
        </w:rPr>
      </w:pPr>
    </w:p>
    <w:p w:rsidR="00964B6A" w:rsidRPr="00964B6A" w:rsidRDefault="00964B6A" w:rsidP="00964B6A">
      <w:pPr>
        <w:rPr>
          <w:rFonts w:eastAsia="Times New Roman"/>
          <w:lang w:eastAsia="en-AU"/>
        </w:rPr>
      </w:pPr>
      <w:r w:rsidRPr="00964B6A">
        <w:rPr>
          <w:rFonts w:eastAsia="Times New Roman"/>
          <w:lang w:eastAsia="en-AU"/>
        </w:rPr>
        <w:t>Fur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seals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are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very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agile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fast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water,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using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this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speed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agility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to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hunt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their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prey.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Their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meal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of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choice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consists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of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squid,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octopus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fish;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however,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on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land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they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have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also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been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spotted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eating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some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seabirds,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including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penguins!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These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creatures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of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leisure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prefer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to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rest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during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day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feed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night.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Their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main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predators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include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sharks,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orcas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sea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lions,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although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other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threats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include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climate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change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human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disturbance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such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divers,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boat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traffic,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entanglement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fishing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nets,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debris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pollution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–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particular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oil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spills.</w:t>
      </w:r>
    </w:p>
    <w:p w:rsidR="00964B6A" w:rsidRPr="00964B6A" w:rsidRDefault="00964B6A" w:rsidP="00964B6A">
      <w:pPr>
        <w:rPr>
          <w:rFonts w:eastAsia="Times New Roman"/>
          <w:lang w:eastAsia="en-AU"/>
        </w:rPr>
      </w:pPr>
    </w:p>
    <w:p w:rsidR="00CE348B" w:rsidRDefault="00964B6A" w:rsidP="00964B6A">
      <w:pPr>
        <w:rPr>
          <w:rFonts w:eastAsia="Times New Roman"/>
          <w:lang w:eastAsia="en-AU"/>
        </w:rPr>
      </w:pPr>
      <w:r w:rsidRPr="00964B6A">
        <w:rPr>
          <w:rFonts w:eastAsia="Times New Roman"/>
          <w:lang w:eastAsia="en-AU"/>
        </w:rPr>
        <w:t>They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are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very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playful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curious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animals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will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come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right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up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to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you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to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check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you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out,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however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being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wild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animals,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are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capable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of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delivering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injury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to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humans.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Some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seals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can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become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aggressive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may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bite,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resulting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injury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similar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to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that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of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dog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bite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-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so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it’s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best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not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to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get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too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close.</w:t>
      </w:r>
      <w:r w:rsidR="00CE348B">
        <w:rPr>
          <w:rFonts w:eastAsia="Times New Roman"/>
          <w:lang w:eastAsia="en-AU"/>
        </w:rPr>
        <w:t xml:space="preserve"> </w:t>
      </w:r>
    </w:p>
    <w:p w:rsidR="00CE348B" w:rsidRDefault="00CE348B" w:rsidP="00964B6A">
      <w:pPr>
        <w:rPr>
          <w:rFonts w:eastAsia="Times New Roman"/>
          <w:lang w:eastAsia="en-AU"/>
        </w:rPr>
      </w:pPr>
    </w:p>
    <w:p w:rsidR="00964B6A" w:rsidRPr="00964B6A" w:rsidRDefault="00964B6A" w:rsidP="00964B6A">
      <w:pPr>
        <w:rPr>
          <w:rFonts w:eastAsia="Times New Roman"/>
          <w:lang w:eastAsia="en-AU"/>
        </w:rPr>
      </w:pPr>
      <w:r w:rsidRPr="00964B6A">
        <w:rPr>
          <w:rFonts w:eastAsia="Times New Roman"/>
          <w:lang w:eastAsia="en-AU"/>
        </w:rPr>
        <w:t>If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you’re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interested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seeing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New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Zealand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fur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seals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playing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their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natural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environment,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you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can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spot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them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from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viewing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platform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Cathedral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Rocks.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If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you’re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reasonably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experienced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rider,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you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can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cycle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22km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round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trip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to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western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end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of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Island,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alternatively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for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small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fee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you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can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relax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climate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control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comfort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of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bus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service.</w:t>
      </w:r>
      <w:r w:rsidR="00CE348B">
        <w:rPr>
          <w:rFonts w:eastAsia="Times New Roman"/>
          <w:lang w:eastAsia="en-AU"/>
        </w:rPr>
        <w:t xml:space="preserve">  </w:t>
      </w:r>
      <w:r w:rsidRPr="00964B6A">
        <w:rPr>
          <w:rFonts w:eastAsia="Times New Roman"/>
          <w:lang w:eastAsia="en-AU"/>
        </w:rPr>
        <w:t>If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you’re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aboard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boat,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please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take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note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of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safety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zones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place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Cathedral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Rocks,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installed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to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protect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both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fur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seals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humans.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We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encourage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you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to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be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mindful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keeping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safe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distance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when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observing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these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magnificent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mammals.</w:t>
      </w:r>
    </w:p>
    <w:p w:rsidR="00964B6A" w:rsidRPr="00964B6A" w:rsidRDefault="00964B6A" w:rsidP="00964B6A">
      <w:pPr>
        <w:rPr>
          <w:rFonts w:eastAsia="Times New Roman"/>
          <w:lang w:eastAsia="en-AU"/>
        </w:rPr>
      </w:pPr>
    </w:p>
    <w:p w:rsidR="00964B6A" w:rsidRPr="00964B6A" w:rsidRDefault="00964B6A" w:rsidP="00964B6A">
      <w:pPr>
        <w:rPr>
          <w:rFonts w:eastAsia="Times New Roman"/>
          <w:lang w:eastAsia="en-AU"/>
        </w:rPr>
      </w:pPr>
      <w:r w:rsidRPr="00964B6A">
        <w:rPr>
          <w:rFonts w:eastAsia="Times New Roman"/>
          <w:lang w:eastAsia="en-AU"/>
        </w:rPr>
        <w:t>Please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remember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that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Rottnest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Island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A-Class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Reserve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renowned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for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its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high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conservation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community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values.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All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plants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animals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on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Rottnest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Island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are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protected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by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law.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Wildlife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shouldn’t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be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disturbed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we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encourage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you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to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observe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from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reasonable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distance.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Please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enjoy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these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natural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wonders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during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your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visit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appreciate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need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to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conserve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this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Island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paradise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for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future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generations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to</w:t>
      </w:r>
      <w:r w:rsidR="00CE348B">
        <w:rPr>
          <w:rFonts w:eastAsia="Times New Roman"/>
          <w:lang w:eastAsia="en-AU"/>
        </w:rPr>
        <w:t xml:space="preserve"> </w:t>
      </w:r>
      <w:r w:rsidRPr="00964B6A">
        <w:rPr>
          <w:rFonts w:eastAsia="Times New Roman"/>
          <w:lang w:eastAsia="en-AU"/>
        </w:rPr>
        <w:t>enjoy!</w:t>
      </w:r>
    </w:p>
    <w:p w:rsidR="00964B6A" w:rsidRPr="00964B6A" w:rsidRDefault="00964B6A" w:rsidP="00964B6A">
      <w:pPr>
        <w:rPr>
          <w:rFonts w:eastAsia="Times New Roman"/>
          <w:lang w:eastAsia="en-AU"/>
        </w:rPr>
      </w:pPr>
    </w:p>
    <w:p w:rsidR="00964B6A" w:rsidRPr="00964B6A" w:rsidRDefault="00964B6A" w:rsidP="00964B6A">
      <w:pPr>
        <w:rPr>
          <w:rFonts w:eastAsia="Times New Roman"/>
          <w:lang w:eastAsia="en-AU"/>
        </w:rPr>
      </w:pPr>
      <w:r w:rsidRPr="00964B6A">
        <w:rPr>
          <w:rFonts w:eastAsia="Times New Roman"/>
          <w:i/>
          <w:iCs/>
          <w:lang w:eastAsia="en-AU"/>
        </w:rPr>
        <w:t>-</w:t>
      </w:r>
      <w:r w:rsidR="00CE348B">
        <w:rPr>
          <w:rFonts w:eastAsia="Times New Roman"/>
          <w:i/>
          <w:iCs/>
          <w:lang w:eastAsia="en-AU"/>
        </w:rPr>
        <w:t xml:space="preserve"> </w:t>
      </w:r>
      <w:r w:rsidRPr="00964B6A">
        <w:rPr>
          <w:rFonts w:eastAsia="Times New Roman"/>
          <w:i/>
          <w:iCs/>
          <w:lang w:eastAsia="en-AU"/>
        </w:rPr>
        <w:t>The</w:t>
      </w:r>
      <w:r w:rsidR="00CE348B">
        <w:rPr>
          <w:rFonts w:eastAsia="Times New Roman"/>
          <w:i/>
          <w:iCs/>
          <w:lang w:eastAsia="en-AU"/>
        </w:rPr>
        <w:t xml:space="preserve"> </w:t>
      </w:r>
      <w:r w:rsidRPr="00964B6A">
        <w:rPr>
          <w:rFonts w:eastAsia="Times New Roman"/>
          <w:i/>
          <w:iCs/>
          <w:lang w:eastAsia="en-AU"/>
        </w:rPr>
        <w:t>Rottnest</w:t>
      </w:r>
      <w:r w:rsidR="00CE348B">
        <w:rPr>
          <w:rFonts w:eastAsia="Times New Roman"/>
          <w:i/>
          <w:iCs/>
          <w:lang w:eastAsia="en-AU"/>
        </w:rPr>
        <w:t xml:space="preserve"> </w:t>
      </w:r>
      <w:r w:rsidRPr="00964B6A">
        <w:rPr>
          <w:rFonts w:eastAsia="Times New Roman"/>
          <w:i/>
          <w:iCs/>
          <w:lang w:eastAsia="en-AU"/>
        </w:rPr>
        <w:t>Island</w:t>
      </w:r>
      <w:r w:rsidR="00CE348B">
        <w:rPr>
          <w:rFonts w:eastAsia="Times New Roman"/>
          <w:i/>
          <w:iCs/>
          <w:lang w:eastAsia="en-AU"/>
        </w:rPr>
        <w:t xml:space="preserve"> </w:t>
      </w:r>
      <w:r w:rsidRPr="00964B6A">
        <w:rPr>
          <w:rFonts w:eastAsia="Times New Roman"/>
          <w:i/>
          <w:iCs/>
          <w:lang w:eastAsia="en-AU"/>
        </w:rPr>
        <w:t>Team</w:t>
      </w:r>
      <w:r w:rsidR="00CE348B">
        <w:rPr>
          <w:rFonts w:eastAsia="Times New Roman"/>
          <w:i/>
          <w:iCs/>
          <w:lang w:eastAsia="en-AU"/>
        </w:rPr>
        <w:t xml:space="preserve"> </w:t>
      </w:r>
    </w:p>
    <w:p w:rsidR="00CE348B" w:rsidRDefault="00CE348B"/>
    <w:p w:rsidR="00CE348B" w:rsidRDefault="00CE348B"/>
    <w:p w:rsidR="00CE348B" w:rsidRPr="00964B6A" w:rsidRDefault="00CE348B" w:rsidP="00CE348B">
      <w:pPr>
        <w:rPr>
          <w:rFonts w:eastAsia="Times New Roman"/>
          <w:lang w:eastAsia="en-AU"/>
        </w:rPr>
      </w:pPr>
      <w:r>
        <w:t>Source: Rottnest Island Authority's Website</w:t>
      </w:r>
      <w:r>
        <w:rPr>
          <w:rFonts w:eastAsia="Times New Roman"/>
          <w:lang w:eastAsia="en-AU"/>
        </w:rPr>
        <w:t xml:space="preserve"> </w:t>
      </w:r>
    </w:p>
    <w:p w:rsidR="00CE348B" w:rsidRDefault="00CE348B"/>
    <w:sectPr w:rsidR="00CE348B" w:rsidSect="0078159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108" w:rsidRDefault="002D5108" w:rsidP="00CE348B">
      <w:r>
        <w:separator/>
      </w:r>
    </w:p>
  </w:endnote>
  <w:endnote w:type="continuationSeparator" w:id="0">
    <w:p w:rsidR="002D5108" w:rsidRDefault="002D5108" w:rsidP="00CE3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8B" w:rsidRPr="00CE348B" w:rsidRDefault="00CE348B" w:rsidP="00CE348B">
    <w:pPr>
      <w:pStyle w:val="Footer"/>
      <w:jc w:val="both"/>
      <w:rPr>
        <w:sz w:val="16"/>
        <w:szCs w:val="16"/>
      </w:rPr>
    </w:pPr>
    <w:fldSimple w:instr=" FILENAME   \* MERGEFORMAT ">
      <w:r w:rsidR="00060721">
        <w:rPr>
          <w:noProof/>
          <w:sz w:val="16"/>
          <w:szCs w:val="16"/>
        </w:rPr>
        <w:t>Wes_Fur_Seals_on_Rottnest.docx</w:t>
      </w:r>
    </w:fldSimple>
    <w:sdt>
      <w:sdtPr>
        <w:rPr>
          <w:sz w:val="16"/>
          <w:szCs w:val="16"/>
        </w:rPr>
        <w:id w:val="626137126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565050477"/>
            <w:docPartObj>
              <w:docPartGallery w:val="Page Numbers (Top of Page)"/>
              <w:docPartUnique/>
            </w:docPartObj>
          </w:sdtPr>
          <w:sdtContent>
            <w:r w:rsidRPr="00CE348B">
              <w:rPr>
                <w:sz w:val="16"/>
                <w:szCs w:val="16"/>
              </w:rPr>
              <w:tab/>
              <w:t xml:space="preserve">Page </w:t>
            </w:r>
            <w:r w:rsidRPr="00CE348B">
              <w:rPr>
                <w:sz w:val="16"/>
                <w:szCs w:val="16"/>
              </w:rPr>
              <w:fldChar w:fldCharType="begin"/>
            </w:r>
            <w:r w:rsidRPr="00CE348B">
              <w:rPr>
                <w:sz w:val="16"/>
                <w:szCs w:val="16"/>
              </w:rPr>
              <w:instrText xml:space="preserve"> PAGE </w:instrText>
            </w:r>
            <w:r w:rsidRPr="00CE348B">
              <w:rPr>
                <w:sz w:val="16"/>
                <w:szCs w:val="16"/>
              </w:rPr>
              <w:fldChar w:fldCharType="separate"/>
            </w:r>
            <w:r w:rsidR="00060721">
              <w:rPr>
                <w:noProof/>
                <w:sz w:val="16"/>
                <w:szCs w:val="16"/>
              </w:rPr>
              <w:t>2</w:t>
            </w:r>
            <w:r w:rsidRPr="00CE348B">
              <w:rPr>
                <w:sz w:val="16"/>
                <w:szCs w:val="16"/>
              </w:rPr>
              <w:fldChar w:fldCharType="end"/>
            </w:r>
            <w:r w:rsidRPr="00CE348B">
              <w:rPr>
                <w:sz w:val="16"/>
                <w:szCs w:val="16"/>
              </w:rPr>
              <w:t xml:space="preserve"> of </w:t>
            </w:r>
            <w:r w:rsidRPr="00CE348B">
              <w:rPr>
                <w:sz w:val="16"/>
                <w:szCs w:val="16"/>
              </w:rPr>
              <w:fldChar w:fldCharType="begin"/>
            </w:r>
            <w:r w:rsidRPr="00CE348B">
              <w:rPr>
                <w:sz w:val="16"/>
                <w:szCs w:val="16"/>
              </w:rPr>
              <w:instrText xml:space="preserve"> NUMPAGES  </w:instrText>
            </w:r>
            <w:r w:rsidRPr="00CE348B">
              <w:rPr>
                <w:sz w:val="16"/>
                <w:szCs w:val="16"/>
              </w:rPr>
              <w:fldChar w:fldCharType="separate"/>
            </w:r>
            <w:r w:rsidR="00060721">
              <w:rPr>
                <w:noProof/>
                <w:sz w:val="16"/>
                <w:szCs w:val="16"/>
              </w:rPr>
              <w:t>2</w:t>
            </w:r>
            <w:r w:rsidRPr="00CE348B">
              <w:rPr>
                <w:sz w:val="16"/>
                <w:szCs w:val="16"/>
              </w:rPr>
              <w:fldChar w:fldCharType="end"/>
            </w:r>
          </w:sdtContent>
        </w:sdt>
      </w:sdtContent>
    </w:sdt>
    <w:r w:rsidRPr="00CE348B">
      <w:rPr>
        <w:sz w:val="16"/>
        <w:szCs w:val="16"/>
      </w:rPr>
      <w:tab/>
    </w:r>
    <w:r w:rsidRPr="00CE348B">
      <w:rPr>
        <w:rFonts w:eastAsia="Times New Roman"/>
        <w:sz w:val="16"/>
        <w:szCs w:val="16"/>
        <w:lang w:eastAsia="en-AU"/>
      </w:rPr>
      <w:t>20 December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108" w:rsidRDefault="002D5108" w:rsidP="00CE348B">
      <w:r>
        <w:separator/>
      </w:r>
    </w:p>
  </w:footnote>
  <w:footnote w:type="continuationSeparator" w:id="0">
    <w:p w:rsidR="002D5108" w:rsidRDefault="002D5108" w:rsidP="00CE34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B6A"/>
    <w:rsid w:val="00060721"/>
    <w:rsid w:val="000768A8"/>
    <w:rsid w:val="000F7C6C"/>
    <w:rsid w:val="00223A60"/>
    <w:rsid w:val="002D5108"/>
    <w:rsid w:val="00781597"/>
    <w:rsid w:val="00964B6A"/>
    <w:rsid w:val="00986A4F"/>
    <w:rsid w:val="00CE348B"/>
    <w:rsid w:val="00FF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E3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48B"/>
  </w:style>
  <w:style w:type="paragraph" w:styleId="Footer">
    <w:name w:val="footer"/>
    <w:basedOn w:val="Normal"/>
    <w:link w:val="FooterChar"/>
    <w:uiPriority w:val="99"/>
    <w:unhideWhenUsed/>
    <w:rsid w:val="00CE3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1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RVGA Guides</dc:creator>
  <cp:lastModifiedBy>Steve</cp:lastModifiedBy>
  <cp:revision>4</cp:revision>
  <cp:lastPrinted>2017-04-12T07:42:00Z</cp:lastPrinted>
  <dcterms:created xsi:type="dcterms:W3CDTF">2017-04-12T07:36:00Z</dcterms:created>
  <dcterms:modified xsi:type="dcterms:W3CDTF">2017-04-12T07:43:00Z</dcterms:modified>
</cp:coreProperties>
</file>